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4">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STOCKTON UNIVERSITY</w:t>
      </w:r>
    </w:p>
    <w:p w:rsidR="00000000" w:rsidDel="00000000" w:rsidP="00000000" w:rsidRDefault="00000000" w:rsidRPr="00000000" w14:paraId="00000005">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SENATE</w:t>
      </w:r>
    </w:p>
    <w:p w:rsidR="00000000" w:rsidDel="00000000" w:rsidP="00000000" w:rsidRDefault="00000000" w:rsidRPr="00000000" w14:paraId="00000006">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7">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Fonts w:ascii="Times New Roman" w:cs="Times New Roman" w:eastAsia="Times New Roman" w:hAnsi="Times New Roman"/>
          <w:sz w:val="40"/>
          <w:szCs w:val="40"/>
        </w:rPr>
        <w:drawing>
          <wp:inline distB="114300" distT="114300" distL="114300" distR="114300">
            <wp:extent cx="2119313" cy="2119313"/>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119313" cy="2119313"/>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9">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Notice of Meeting</w:t>
      </w:r>
    </w:p>
    <w:p w:rsidR="00000000" w:rsidDel="00000000" w:rsidP="00000000" w:rsidRDefault="00000000" w:rsidRPr="00000000" w14:paraId="0000000A">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October 25</w:t>
      </w:r>
      <w:r w:rsidDel="00000000" w:rsidR="00000000" w:rsidRPr="00000000">
        <w:rPr>
          <w:rFonts w:ascii="Times New Roman" w:cs="Times New Roman" w:eastAsia="Times New Roman" w:hAnsi="Times New Roman"/>
          <w:sz w:val="40"/>
          <w:szCs w:val="40"/>
          <w:vertAlign w:val="superscript"/>
          <w:rtl w:val="0"/>
        </w:rPr>
        <w:t xml:space="preserve">th</w:t>
      </w:r>
      <w:r w:rsidDel="00000000" w:rsidR="00000000" w:rsidRPr="00000000">
        <w:rPr>
          <w:rFonts w:ascii="Times New Roman" w:cs="Times New Roman" w:eastAsia="Times New Roman" w:hAnsi="Times New Roman"/>
          <w:sz w:val="40"/>
          <w:szCs w:val="40"/>
          <w:rtl w:val="0"/>
        </w:rPr>
        <w:t xml:space="preserve">, 2022</w:t>
      </w:r>
    </w:p>
    <w:p w:rsidR="00000000" w:rsidDel="00000000" w:rsidP="00000000" w:rsidRDefault="00000000" w:rsidRPr="00000000" w14:paraId="0000000B">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04:30 PM</w:t>
      </w:r>
    </w:p>
    <w:p w:rsidR="00000000" w:rsidDel="00000000" w:rsidP="00000000" w:rsidRDefault="00000000" w:rsidRPr="00000000" w14:paraId="0000000C">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AC Campus - Fannie Lou Hamer Event Room</w:t>
      </w:r>
    </w:p>
    <w:p w:rsidR="00000000" w:rsidDel="00000000" w:rsidP="00000000" w:rsidRDefault="00000000" w:rsidRPr="00000000" w14:paraId="0000000D">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E">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F">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0">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Galloway, New Jersey 08205</w:t>
      </w:r>
    </w:p>
    <w:p w:rsidR="00000000" w:rsidDel="00000000" w:rsidP="00000000" w:rsidRDefault="00000000" w:rsidRPr="00000000" w14:paraId="0000001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609-652-4845</w:t>
      </w:r>
    </w:p>
    <w:p w:rsidR="00000000" w:rsidDel="00000000" w:rsidP="00000000" w:rsidRDefault="00000000" w:rsidRPr="00000000" w14:paraId="00000016">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Senate Meeting Agenda</w:t>
      </w:r>
    </w:p>
    <w:p w:rsidR="00000000" w:rsidDel="00000000" w:rsidP="00000000" w:rsidRDefault="00000000" w:rsidRPr="00000000" w14:paraId="00000018">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October 25</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2022</w:t>
      </w:r>
    </w:p>
    <w:p w:rsidR="00000000" w:rsidDel="00000000" w:rsidP="00000000" w:rsidRDefault="00000000" w:rsidRPr="00000000" w14:paraId="00000019">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A">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ind w:left="79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w:t>
      </w:r>
    </w:p>
    <w:p w:rsidR="00000000" w:rsidDel="00000000" w:rsidP="00000000" w:rsidRDefault="00000000" w:rsidRPr="00000000" w14:paraId="0000001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Full Meeting: October 25</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2022</w:t>
      </w:r>
    </w:p>
    <w:p w:rsidR="00000000" w:rsidDel="00000000" w:rsidP="00000000" w:rsidRDefault="00000000" w:rsidRPr="00000000" w14:paraId="0000001E">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to Order/Roll Call</w:t>
        <w:tab/>
        <w:tab/>
        <w:tab/>
        <w:tab/>
        <w:tab/>
        <w:tab/>
        <w:tab/>
        <w:tab/>
        <w:t xml:space="preserve">…4</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Approval of Minutes</w:t>
        <w:tab/>
        <w:tab/>
        <w:tab/>
        <w:tab/>
        <w:tab/>
        <w:tab/>
        <w:tab/>
        <w:tab/>
        <w:t xml:space="preserve">…4</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President Report</w:t>
        <w:tab/>
        <w:tab/>
        <w:tab/>
        <w:tab/>
        <w:tab/>
        <w:tab/>
        <w:tab/>
        <w:tab/>
        <w:tab/>
        <w:t xml:space="preserve">…4</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Vice President Report</w:t>
        <w:tab/>
        <w:tab/>
        <w:tab/>
        <w:tab/>
        <w:tab/>
        <w:tab/>
        <w:tab/>
        <w:tab/>
        <w:t xml:space="preserve">…4-5</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Committee Reports</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i.  Academic Affairs</w:t>
        <w:tab/>
        <w:tab/>
        <w:tab/>
        <w:tab/>
        <w:tab/>
        <w:tab/>
        <w:tab/>
        <w:t xml:space="preserve">…5-6</w:t>
      </w:r>
    </w:p>
    <w:p w:rsidR="00000000" w:rsidDel="00000000" w:rsidP="00000000" w:rsidRDefault="00000000" w:rsidRPr="00000000" w14:paraId="00000024">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Governmental Affairs</w:t>
        <w:tab/>
        <w:tab/>
        <w:tab/>
        <w:tab/>
        <w:tab/>
        <w:tab/>
        <w:t xml:space="preserve">…6-7</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iii.   Public Relations</w:t>
        <w:tab/>
        <w:tab/>
        <w:tab/>
        <w:tab/>
        <w:tab/>
        <w:tab/>
        <w:tab/>
        <w:t xml:space="preserve">…7-8</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iv.   Student Affairs</w:t>
        <w:tab/>
        <w:tab/>
        <w:tab/>
        <w:tab/>
        <w:tab/>
        <w:tab/>
        <w:tab/>
        <w:t xml:space="preserve">…8    </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V.   Diversity and Inclusion </w:t>
        <w:tab/>
        <w:tab/>
        <w:tab/>
        <w:tab/>
        <w:tab/>
        <w:tab/>
        <w:t xml:space="preserve">…9</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VI.   Finance</w:t>
        <w:tab/>
        <w:tab/>
        <w:tab/>
        <w:tab/>
        <w:tab/>
        <w:tab/>
        <w:tab/>
        <w:tab/>
        <w:t xml:space="preserve">…9-10</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   </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B">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rPr>
          <w:rFonts w:ascii="Century Schoolbook" w:cs="Century Schoolbook" w:eastAsia="Century Schoolbook" w:hAnsi="Century Schoolbook"/>
        </w:rPr>
      </w:pPr>
      <w:r w:rsidDel="00000000" w:rsidR="00000000" w:rsidRPr="00000000">
        <w:rPr>
          <w:rtl w:val="0"/>
        </w:rPr>
      </w:r>
    </w:p>
    <w:tbl>
      <w:tblPr>
        <w:tblStyle w:val="Table1"/>
        <w:tblW w:w="12225.0" w:type="dxa"/>
        <w:jc w:val="left"/>
        <w:tblInd w:w="-14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225"/>
        <w:tblGridChange w:id="0">
          <w:tblGrid>
            <w:gridCol w:w="1222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jc w:val="center"/>
              <w:rPr>
                <w:rFonts w:ascii="Century Schoolbook" w:cs="Century Schoolbook" w:eastAsia="Century Schoolbook" w:hAnsi="Century Schoolbook"/>
                <w:b w:val="1"/>
                <w:color w:val="ffffff"/>
                <w:sz w:val="28"/>
                <w:szCs w:val="28"/>
              </w:rPr>
            </w:pPr>
            <w:r w:rsidDel="00000000" w:rsidR="00000000" w:rsidRPr="00000000">
              <w:rPr>
                <w:rFonts w:ascii="Century Schoolbook" w:cs="Century Schoolbook" w:eastAsia="Century Schoolbook" w:hAnsi="Century Schoolbook"/>
                <w:color w:val="ffffff"/>
                <w:sz w:val="28"/>
                <w:szCs w:val="28"/>
                <w:rtl w:val="0"/>
              </w:rPr>
              <w:t xml:space="preserve">MEETING MINUTES // October 27, 2022</w:t>
            </w:r>
            <w:r w:rsidDel="00000000" w:rsidR="00000000" w:rsidRPr="00000000">
              <w:rPr>
                <w:rFonts w:ascii="Century Schoolbook" w:cs="Century Schoolbook" w:eastAsia="Century Schoolbook" w:hAnsi="Century Schoolbook"/>
                <w:b w:val="1"/>
                <w:color w:val="ffffff"/>
                <w:sz w:val="28"/>
                <w:szCs w:val="28"/>
                <w:rtl w:val="0"/>
              </w:rPr>
              <w:t xml:space="preserve"> </w:t>
            </w:r>
          </w:p>
        </w:tc>
      </w:tr>
    </w:tbl>
    <w:p w:rsidR="00000000" w:rsidDel="00000000" w:rsidP="00000000" w:rsidRDefault="00000000" w:rsidRPr="00000000" w14:paraId="0000003E">
      <w:pPr>
        <w:spacing w:line="240" w:lineRule="auto"/>
        <w:rPr>
          <w:rFonts w:ascii="Playfair Display" w:cs="Playfair Display" w:eastAsia="Playfair Display" w:hAnsi="Playfair Display"/>
        </w:rPr>
      </w:pPr>
      <w:r w:rsidDel="00000000" w:rsidR="00000000" w:rsidRPr="00000000">
        <w:rPr>
          <w:rtl w:val="0"/>
        </w:rPr>
      </w:r>
    </w:p>
    <w:tbl>
      <w:tblPr>
        <w:tblStyle w:val="Table2"/>
        <w:tblW w:w="10290.0" w:type="dxa"/>
        <w:jc w:val="left"/>
        <w:tblInd w:w="-3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55"/>
        <w:gridCol w:w="1260"/>
        <w:gridCol w:w="1080"/>
        <w:gridCol w:w="465"/>
        <w:gridCol w:w="2235"/>
        <w:gridCol w:w="1995"/>
        <w:gridCol w:w="2100"/>
        <w:tblGridChange w:id="0">
          <w:tblGrid>
            <w:gridCol w:w="1155"/>
            <w:gridCol w:w="1260"/>
            <w:gridCol w:w="1080"/>
            <w:gridCol w:w="465"/>
            <w:gridCol w:w="2235"/>
            <w:gridCol w:w="1995"/>
            <w:gridCol w:w="2100"/>
          </w:tblGrid>
        </w:tblGridChange>
      </w:tblGrid>
      <w:tr>
        <w:trPr>
          <w:cantSplit w:val="0"/>
          <w:trHeight w:val="420" w:hRule="atLeast"/>
          <w:tblHeader w:val="0"/>
        </w:trPr>
        <w:tc>
          <w:tcPr>
            <w:gridSpan w:val="7"/>
            <w:shd w:fill="80bfff"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Meeting Information</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Start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End</w:t>
            </w:r>
          </w:p>
        </w:tc>
        <w:tc>
          <w:tcPr>
            <w:vMerge w:val="restart"/>
            <w:tcBorders>
              <w:top w:color="cfe2f3"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PRESENT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LATE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ABSENT </w:t>
            </w:r>
          </w:p>
        </w:tc>
      </w:tr>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MOTION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51">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Alicia Jenkins</w:t>
            </w:r>
          </w:p>
          <w:p w:rsidR="00000000" w:rsidDel="00000000" w:rsidP="00000000" w:rsidRDefault="00000000" w:rsidRPr="00000000" w14:paraId="00000052">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Aless Escobar</w:t>
            </w:r>
          </w:p>
          <w:p w:rsidR="00000000" w:rsidDel="00000000" w:rsidP="00000000" w:rsidRDefault="00000000" w:rsidRPr="00000000" w14:paraId="00000053">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Andrea Sandoval</w:t>
            </w:r>
          </w:p>
          <w:p w:rsidR="00000000" w:rsidDel="00000000" w:rsidP="00000000" w:rsidRDefault="00000000" w:rsidRPr="00000000" w14:paraId="00000054">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Arti Kapoor</w:t>
            </w:r>
          </w:p>
          <w:p w:rsidR="00000000" w:rsidDel="00000000" w:rsidP="00000000" w:rsidRDefault="00000000" w:rsidRPr="00000000" w14:paraId="00000055">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Benjamin Yandell</w:t>
            </w:r>
          </w:p>
          <w:p w:rsidR="00000000" w:rsidDel="00000000" w:rsidP="00000000" w:rsidRDefault="00000000" w:rsidRPr="00000000" w14:paraId="00000056">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Brandon Wildman</w:t>
            </w:r>
          </w:p>
          <w:p w:rsidR="00000000" w:rsidDel="00000000" w:rsidP="00000000" w:rsidRDefault="00000000" w:rsidRPr="00000000" w14:paraId="00000057">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Brian Dolores</w:t>
            </w:r>
          </w:p>
          <w:p w:rsidR="00000000" w:rsidDel="00000000" w:rsidP="00000000" w:rsidRDefault="00000000" w:rsidRPr="00000000" w14:paraId="00000058">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Brianna Bracey</w:t>
            </w:r>
          </w:p>
          <w:p w:rsidR="00000000" w:rsidDel="00000000" w:rsidP="00000000" w:rsidRDefault="00000000" w:rsidRPr="00000000" w14:paraId="00000059">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Charles Obirinanwa</w:t>
            </w:r>
          </w:p>
          <w:p w:rsidR="00000000" w:rsidDel="00000000" w:rsidP="00000000" w:rsidRDefault="00000000" w:rsidRPr="00000000" w14:paraId="0000005A">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Christivens Jean Paul</w:t>
            </w:r>
          </w:p>
          <w:p w:rsidR="00000000" w:rsidDel="00000000" w:rsidP="00000000" w:rsidRDefault="00000000" w:rsidRPr="00000000" w14:paraId="0000005B">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Dylan Antonelli</w:t>
            </w:r>
          </w:p>
          <w:p w:rsidR="00000000" w:rsidDel="00000000" w:rsidP="00000000" w:rsidRDefault="00000000" w:rsidRPr="00000000" w14:paraId="0000005C">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Emily Zembricki</w:t>
            </w:r>
          </w:p>
          <w:p w:rsidR="00000000" w:rsidDel="00000000" w:rsidP="00000000" w:rsidRDefault="00000000" w:rsidRPr="00000000" w14:paraId="0000005D">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Garrett Testut</w:t>
            </w:r>
            <w:r w:rsidDel="00000000" w:rsidR="00000000" w:rsidRPr="00000000">
              <w:rPr>
                <w:rtl w:val="0"/>
              </w:rPr>
            </w:r>
          </w:p>
          <w:p w:rsidR="00000000" w:rsidDel="00000000" w:rsidP="00000000" w:rsidRDefault="00000000" w:rsidRPr="00000000" w14:paraId="0000005E">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Irenonsen Eigbe</w:t>
            </w:r>
          </w:p>
          <w:p w:rsidR="00000000" w:rsidDel="00000000" w:rsidP="00000000" w:rsidRDefault="00000000" w:rsidRPr="00000000" w14:paraId="0000005F">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Jacob Prutzman</w:t>
            </w:r>
          </w:p>
          <w:p w:rsidR="00000000" w:rsidDel="00000000" w:rsidP="00000000" w:rsidRDefault="00000000" w:rsidRPr="00000000" w14:paraId="00000060">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Jaden Rivera</w:t>
            </w:r>
          </w:p>
          <w:p w:rsidR="00000000" w:rsidDel="00000000" w:rsidP="00000000" w:rsidRDefault="00000000" w:rsidRPr="00000000" w14:paraId="00000061">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Jasmine Burdett</w:t>
            </w:r>
          </w:p>
          <w:p w:rsidR="00000000" w:rsidDel="00000000" w:rsidP="00000000" w:rsidRDefault="00000000" w:rsidRPr="00000000" w14:paraId="00000062">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Janvi Patel</w:t>
            </w:r>
          </w:p>
          <w:p w:rsidR="00000000" w:rsidDel="00000000" w:rsidP="00000000" w:rsidRDefault="00000000" w:rsidRPr="00000000" w14:paraId="00000063">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Jennifer Dorval</w:t>
            </w:r>
          </w:p>
          <w:p w:rsidR="00000000" w:rsidDel="00000000" w:rsidP="00000000" w:rsidRDefault="00000000" w:rsidRPr="00000000" w14:paraId="00000064">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Joshua Hunte</w:t>
            </w:r>
          </w:p>
          <w:p w:rsidR="00000000" w:rsidDel="00000000" w:rsidP="00000000" w:rsidRDefault="00000000" w:rsidRPr="00000000" w14:paraId="00000065">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Kaden Ryan</w:t>
            </w:r>
          </w:p>
          <w:p w:rsidR="00000000" w:rsidDel="00000000" w:rsidP="00000000" w:rsidRDefault="00000000" w:rsidRPr="00000000" w14:paraId="00000066">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Kathy Godoy</w:t>
            </w:r>
          </w:p>
          <w:p w:rsidR="00000000" w:rsidDel="00000000" w:rsidP="00000000" w:rsidRDefault="00000000" w:rsidRPr="00000000" w14:paraId="00000067">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Madelyn Sacco</w:t>
            </w:r>
          </w:p>
          <w:p w:rsidR="00000000" w:rsidDel="00000000" w:rsidP="00000000" w:rsidRDefault="00000000" w:rsidRPr="00000000" w14:paraId="00000068">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Nana Otoo</w:t>
            </w:r>
            <w:r w:rsidDel="00000000" w:rsidR="00000000" w:rsidRPr="00000000">
              <w:rPr>
                <w:rtl w:val="0"/>
              </w:rPr>
            </w:r>
          </w:p>
          <w:p w:rsidR="00000000" w:rsidDel="00000000" w:rsidP="00000000" w:rsidRDefault="00000000" w:rsidRPr="00000000" w14:paraId="00000069">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Shane Moore</w:t>
            </w:r>
          </w:p>
          <w:p w:rsidR="00000000" w:rsidDel="00000000" w:rsidP="00000000" w:rsidRDefault="00000000" w:rsidRPr="00000000" w14:paraId="0000006A">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Tiana Reed </w:t>
            </w:r>
          </w:p>
          <w:p w:rsidR="00000000" w:rsidDel="00000000" w:rsidP="00000000" w:rsidRDefault="00000000" w:rsidRPr="00000000" w14:paraId="0000006B">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Tiana Rosario</w:t>
            </w:r>
          </w:p>
          <w:p w:rsidR="00000000" w:rsidDel="00000000" w:rsidP="00000000" w:rsidRDefault="00000000" w:rsidRPr="00000000" w14:paraId="0000006C">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Tim Knoll</w:t>
            </w:r>
          </w:p>
          <w:p w:rsidR="00000000" w:rsidDel="00000000" w:rsidP="00000000" w:rsidRDefault="00000000" w:rsidRPr="00000000" w14:paraId="0000006D">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Vera Lebon</w:t>
            </w:r>
          </w:p>
          <w:p w:rsidR="00000000" w:rsidDel="00000000" w:rsidP="00000000" w:rsidRDefault="00000000" w:rsidRPr="00000000" w14:paraId="0000006E">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Vineard Ekwe</w:t>
            </w:r>
          </w:p>
          <w:p w:rsidR="00000000" w:rsidDel="00000000" w:rsidP="00000000" w:rsidRDefault="00000000" w:rsidRPr="00000000" w14:paraId="0000006F">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70">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71">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72">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73">
            <w:pPr>
              <w:spacing w:line="240" w:lineRule="auto"/>
              <w:rPr>
                <w:rFonts w:ascii="Roboto" w:cs="Roboto" w:eastAsia="Roboto" w:hAnsi="Roboto"/>
                <w:sz w:val="16"/>
                <w:szCs w:val="16"/>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4">
            <w:pPr>
              <w:spacing w:line="240" w:lineRule="auto"/>
              <w:ind w:left="0" w:firstLine="0"/>
              <w:rPr>
                <w:rFonts w:ascii="Roboto" w:cs="Roboto" w:eastAsia="Roboto" w:hAnsi="Roboto"/>
                <w:color w:val="333333"/>
                <w:sz w:val="14"/>
                <w:szCs w:val="14"/>
                <w:u w:val="single"/>
              </w:rPr>
            </w:pPr>
            <w:r w:rsidDel="00000000" w:rsidR="00000000" w:rsidRPr="00000000">
              <w:rPr>
                <w:rtl w:val="0"/>
              </w:rPr>
            </w:r>
          </w:p>
          <w:p w:rsidR="00000000" w:rsidDel="00000000" w:rsidP="00000000" w:rsidRDefault="00000000" w:rsidRPr="00000000" w14:paraId="00000075">
            <w:pPr>
              <w:spacing w:line="240" w:lineRule="auto"/>
              <w:ind w:left="0" w:firstLine="0"/>
              <w:rPr>
                <w:rFonts w:ascii="Roboto" w:cs="Roboto" w:eastAsia="Roboto" w:hAnsi="Roboto"/>
                <w:b w:val="1"/>
                <w:sz w:val="16"/>
                <w:szCs w:val="16"/>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76">
            <w:pPr>
              <w:spacing w:line="240" w:lineRule="auto"/>
              <w:ind w:left="0" w:firstLine="0"/>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77">
            <w:pPr>
              <w:spacing w:line="240" w:lineRule="auto"/>
              <w:ind w:left="0" w:firstLine="0"/>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78">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Shalayby Parsons</w:t>
            </w:r>
          </w:p>
          <w:p w:rsidR="00000000" w:rsidDel="00000000" w:rsidP="00000000" w:rsidRDefault="00000000" w:rsidRPr="00000000" w14:paraId="00000079">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Imani Shynice</w:t>
            </w: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SECOND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Century Schoolbook" w:cs="Century Schoolbook" w:eastAsia="Century Schoolbook" w:hAnsi="Century Schoolbook"/>
              </w:rPr>
            </w:pPr>
            <w:r w:rsidDel="00000000" w:rsidR="00000000" w:rsidRPr="00000000">
              <w:rPr>
                <w:rtl w:val="0"/>
              </w:rPr>
            </w:r>
          </w:p>
        </w:tc>
      </w:tr>
      <w:tr>
        <w:trPr>
          <w:cantSplit w:val="0"/>
          <w:trHeight w:val="5377.94531250000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4:40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5:19</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Century Schoolbook" w:cs="Century Schoolbook" w:eastAsia="Century Schoolbook" w:hAnsi="Century Schoolbook"/>
              </w:rPr>
            </w:pPr>
            <w:r w:rsidDel="00000000" w:rsidR="00000000" w:rsidRPr="00000000">
              <w:rPr>
                <w:rtl w:val="0"/>
              </w:rPr>
            </w:r>
          </w:p>
        </w:tc>
      </w:tr>
    </w:tbl>
    <w:p w:rsidR="00000000" w:rsidDel="00000000" w:rsidP="00000000" w:rsidRDefault="00000000" w:rsidRPr="00000000" w14:paraId="00000088">
      <w:pPr>
        <w:spacing w:line="240" w:lineRule="auto"/>
        <w:rPr>
          <w:rFonts w:ascii="Century Schoolbook" w:cs="Century Schoolbook" w:eastAsia="Century Schoolbook" w:hAnsi="Century Schoolbook"/>
        </w:rPr>
      </w:pPr>
      <w:r w:rsidDel="00000000" w:rsidR="00000000" w:rsidRPr="00000000">
        <w:rPr>
          <w:rtl w:val="0"/>
        </w:rPr>
      </w:r>
    </w:p>
    <w:tbl>
      <w:tblPr>
        <w:tblStyle w:val="Table3"/>
        <w:tblW w:w="12225.0" w:type="dxa"/>
        <w:jc w:val="left"/>
        <w:tblInd w:w="-1440.0" w:type="dxa"/>
        <w:tblBorders>
          <w:top w:color="80bfff" w:space="0" w:sz="8" w:val="single"/>
          <w:left w:color="80bfff" w:space="0" w:sz="8" w:val="single"/>
          <w:bottom w:color="80bfff" w:space="0" w:sz="8" w:val="single"/>
          <w:right w:color="80bfff" w:space="0" w:sz="8" w:val="single"/>
          <w:insideH w:color="80bfff" w:space="0" w:sz="8" w:val="single"/>
          <w:insideV w:color="80bfff" w:space="0" w:sz="8" w:val="single"/>
        </w:tblBorders>
        <w:tblLayout w:type="fixed"/>
        <w:tblLook w:val="0600"/>
      </w:tblPr>
      <w:tblGrid>
        <w:gridCol w:w="12225"/>
        <w:tblGridChange w:id="0">
          <w:tblGrid>
            <w:gridCol w:w="12225"/>
          </w:tblGrid>
        </w:tblGridChange>
      </w:tblGrid>
      <w:tr>
        <w:trPr>
          <w:cantSplit w:val="0"/>
          <w:tblHeader w:val="0"/>
        </w:trPr>
        <w:tc>
          <w:tcPr>
            <w:tcBorders>
              <w:top w:color="80bfff" w:space="0" w:sz="8" w:val="single"/>
              <w:left w:color="80bfff" w:space="0" w:sz="8" w:val="single"/>
              <w:bottom w:color="80bfff" w:space="0" w:sz="8" w:val="single"/>
              <w:right w:color="80bfff"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jc w:val="center"/>
              <w:rPr>
                <w:rFonts w:ascii="Century Schoolbook" w:cs="Century Schoolbook" w:eastAsia="Century Schoolbook" w:hAnsi="Century Schoolbook"/>
                <w:sz w:val="28"/>
                <w:szCs w:val="28"/>
              </w:rPr>
            </w:pPr>
            <w:r w:rsidDel="00000000" w:rsidR="00000000" w:rsidRPr="00000000">
              <w:rPr>
                <w:rtl w:val="0"/>
              </w:rPr>
            </w:r>
          </w:p>
        </w:tc>
      </w:tr>
    </w:tbl>
    <w:p w:rsidR="00000000" w:rsidDel="00000000" w:rsidP="00000000" w:rsidRDefault="00000000" w:rsidRPr="00000000" w14:paraId="0000008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C">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Approval of Minutes</w:t>
      </w:r>
    </w:p>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Brianna Bracey called the meeting to order at 4:40 pm and motioned to approve the minutes of the full Senate meeting on September 27th , 2022.</w:t>
      </w:r>
    </w:p>
    <w:p w:rsidR="00000000" w:rsidDel="00000000" w:rsidP="00000000" w:rsidRDefault="00000000" w:rsidRPr="00000000" w14:paraId="0000008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Brandon wildman</w:t>
      </w:r>
    </w:p>
    <w:p w:rsidR="00000000" w:rsidDel="00000000" w:rsidP="00000000" w:rsidRDefault="00000000" w:rsidRPr="00000000" w14:paraId="0000008F">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30-0-0*</w:t>
      </w:r>
    </w:p>
    <w:p w:rsidR="00000000" w:rsidDel="00000000" w:rsidP="00000000" w:rsidRDefault="00000000" w:rsidRPr="00000000" w14:paraId="00000090">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1">
      <w:pPr>
        <w:spacing w:line="36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President’s Report</w:t>
      </w:r>
    </w:p>
    <w:p w:rsidR="00000000" w:rsidDel="00000000" w:rsidP="00000000" w:rsidRDefault="00000000" w:rsidRPr="00000000" w14:paraId="00000092">
      <w:pPr>
        <w:spacing w:before="120" w:line="360" w:lineRule="auto"/>
        <w:rPr>
          <w:rFonts w:ascii="Georgia" w:cs="Georgia" w:eastAsia="Georgia" w:hAnsi="Georgia"/>
          <w:color w:val="222222"/>
        </w:rPr>
      </w:pPr>
      <w:r w:rsidDel="00000000" w:rsidR="00000000" w:rsidRPr="00000000">
        <w:rPr>
          <w:rFonts w:ascii="Georgia" w:cs="Georgia" w:eastAsia="Georgia" w:hAnsi="Georgia"/>
          <w:color w:val="222222"/>
          <w:rtl w:val="0"/>
        </w:rPr>
        <w:t xml:space="preserve">Good evening Stockton students, staff, and faculty</w:t>
      </w:r>
    </w:p>
    <w:p w:rsidR="00000000" w:rsidDel="00000000" w:rsidP="00000000" w:rsidRDefault="00000000" w:rsidRPr="00000000" w14:paraId="00000093">
      <w:pPr>
        <w:spacing w:before="120" w:line="360" w:lineRule="auto"/>
        <w:rPr>
          <w:rFonts w:ascii="Georgia" w:cs="Georgia" w:eastAsia="Georgia" w:hAnsi="Georgia"/>
          <w:color w:val="222222"/>
        </w:rPr>
      </w:pPr>
      <w:r w:rsidDel="00000000" w:rsidR="00000000" w:rsidRPr="00000000">
        <w:rPr>
          <w:rtl w:val="0"/>
        </w:rPr>
      </w:r>
    </w:p>
    <w:p w:rsidR="00000000" w:rsidDel="00000000" w:rsidP="00000000" w:rsidRDefault="00000000" w:rsidRPr="00000000" w14:paraId="00000094">
      <w:pPr>
        <w:spacing w:before="120" w:line="360" w:lineRule="auto"/>
        <w:rPr>
          <w:rFonts w:ascii="Times New Roman" w:cs="Times New Roman" w:eastAsia="Times New Roman" w:hAnsi="Times New Roman"/>
          <w:sz w:val="24"/>
          <w:szCs w:val="24"/>
        </w:rPr>
      </w:pPr>
      <w:r w:rsidDel="00000000" w:rsidR="00000000" w:rsidRPr="00000000">
        <w:rPr>
          <w:rFonts w:ascii="Georgia" w:cs="Georgia" w:eastAsia="Georgia" w:hAnsi="Georgia"/>
          <w:color w:val="222222"/>
          <w:rtl w:val="0"/>
        </w:rPr>
        <w:t xml:space="preserve">As you can see the Student Senate is getting into the Halloween spirit. Hope you are all doing that as well through the various events the different clubs and orgs are hosting. I want to personally welcome the new senators at this table, and I sincerely look forward to getting to know all of you as we all work together. On October 22nd, various senators traveled to Drew University for a student government conference. Additionally, The E Board will be representing Stockton at a National Conference in Boston in the first week of November. Other than that, there is nothing else to report. I hope midterms are going well and I wish you all the best for the rest of the semester. </w:t>
      </w:r>
      <w:r w:rsidDel="00000000" w:rsidR="00000000" w:rsidRPr="00000000">
        <w:rPr>
          <w:rtl w:val="0"/>
        </w:rPr>
      </w:r>
    </w:p>
    <w:p w:rsidR="00000000" w:rsidDel="00000000" w:rsidP="00000000" w:rsidRDefault="00000000" w:rsidRPr="00000000" w14:paraId="0000009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Vice President’s Report</w:t>
      </w:r>
    </w:p>
    <w:p w:rsidR="00000000" w:rsidDel="00000000" w:rsidP="00000000" w:rsidRDefault="00000000" w:rsidRPr="00000000" w14:paraId="00000097">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all! I hope everyone is doing well and keeping a positive mindset as we progress past the midway point of our semester; I’m proud of you all for putting in so much effort during what has been a challenging semester so far. Last week, we had our second interclub council meeting of the semester, and I really want to emphasize what a great forum these meetings are for any and all club leaders. The ICC meetings are a great way for student leaders to get to know one another better and collaborate on potential events with each other. For any clubs that are having trouble with brainstorming events, better marketing and advertising themselves, or feel a bit out of place on campus, and especially for new organizations still looking to establish themselves, I cannot emphasize enough how valuable these meetings are. Be on the lookout for updates on future meetings; I encourage anybody who holds a leadership role on campus, or is interested in one going forward, to attend.</w:t>
      </w:r>
    </w:p>
    <w:p w:rsidR="00000000" w:rsidDel="00000000" w:rsidP="00000000" w:rsidRDefault="00000000" w:rsidRPr="00000000" w14:paraId="00000098">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annual campus public safety walk is also upcoming on November 3rd! This is a phenomenal opportunity to examine the status of the Galloway campus as it relates to public safety for students. As Stockton continues to grow as an institution, I believe that campus public safety remains one of the most important concerns for us to keep in mind as a student government. We have a number of great public safety resources available on campus, including 24/7 call boxes and a police escort service, that are accessible to all Stockton students. That being said, if there are any students who have public safety concerns that they feel the resources available to students do not address, please, please, PLEASE reach out to any Senator with those concerns, and we will work to resolve them as soon as possible.</w:t>
      </w:r>
    </w:p>
    <w:p w:rsidR="00000000" w:rsidDel="00000000" w:rsidP="00000000" w:rsidRDefault="00000000" w:rsidRPr="00000000" w14:paraId="00000099">
      <w:pP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all I have for today. I yield the floor back to President Bracey.</w:t>
      </w:r>
    </w:p>
    <w:p w:rsidR="00000000" w:rsidDel="00000000" w:rsidP="00000000" w:rsidRDefault="00000000" w:rsidRPr="00000000" w14:paraId="0000009A">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Academic Affairs</w:t>
      </w:r>
      <w:r w:rsidDel="00000000" w:rsidR="00000000" w:rsidRPr="00000000">
        <w:rPr>
          <w:rtl w:val="0"/>
        </w:rPr>
      </w:r>
    </w:p>
    <w:p w:rsidR="00000000" w:rsidDel="00000000" w:rsidP="00000000" w:rsidRDefault="00000000" w:rsidRPr="00000000" w14:paraId="000000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everyone!</w:t>
      </w:r>
    </w:p>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 have enjoyed every moment of this lasting month. It has been midterm season so I hope everyone is staying hydrated, rested and avoiding the cramming in order to retain the information for finals and stay successful. Make sure to fill out the post-precepting google forms that will be sent out, graciously created by the PR committee, in order to receive solid feedback. The Repeat Grade Policy will be voted upon next month and the only aspect in question is whether it will be retroactive, meaning taking effect from Fall of 2020. If there are any questions or comments, please let me know so I can bring them up ASAP. Mountain Day is something also brought to my attention which allows students to take a joyful break from classes and remind you of the deep bonds that connect you to this remarkable campus and your legacy as an Osprey. Is this something you envision annually to emphasize it more, maybe around mental health month or per semester? Lastly, please message me with one professor, staff, faculty or alumni you would like to hear on Beyond the Email. This is meant to humanize the relationships on campus and remind everyone that they were once here too, right where you </w:t>
      </w:r>
      <w:r w:rsidDel="00000000" w:rsidR="00000000" w:rsidRPr="00000000">
        <w:rPr>
          <w:rFonts w:ascii="Times New Roman" w:cs="Times New Roman" w:eastAsia="Times New Roman" w:hAnsi="Times New Roman"/>
          <w:sz w:val="24"/>
          <w:szCs w:val="24"/>
          <w:rtl w:val="0"/>
        </w:rPr>
        <w:t xml:space="preserve">are</w:t>
      </w:r>
      <w:r w:rsidDel="00000000" w:rsidR="00000000" w:rsidRPr="00000000">
        <w:rPr>
          <w:rFonts w:ascii="Times New Roman" w:cs="Times New Roman" w:eastAsia="Times New Roman" w:hAnsi="Times New Roman"/>
          <w:sz w:val="24"/>
          <w:szCs w:val="24"/>
          <w:rtl w:val="0"/>
        </w:rPr>
        <w:t xml:space="preserve">, not exactly, but all empathy begins with one open ear. </w:t>
      </w:r>
    </w:p>
    <w:p w:rsidR="00000000" w:rsidDel="00000000" w:rsidP="00000000" w:rsidRDefault="00000000" w:rsidRPr="00000000" w14:paraId="000000A0">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br w:type="textWrapping"/>
      </w:r>
    </w:p>
    <w:p w:rsidR="00000000" w:rsidDel="00000000" w:rsidP="00000000" w:rsidRDefault="00000000" w:rsidRPr="00000000" w14:paraId="000000A1">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2">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3">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4">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Governmental Affairs</w:t>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everyone,</w:t>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your semester is going well and that you’re all taking the time you may need to recuperate as we work through midterms. There are many resources on campus for students in need of help so make sure to reach out to the tutoring center, counseling center, and wellness center to take care of your mental health during spooky season and every season. Speaking of midterms, Governmental Affairs this semester has been working towards promoting the US midterm elections with Stockton Votes and through our social media. Although it’s too late to register for this November’s election, make sure to register so you’re ready to go for next year. Other than our focus on the elections, we’ve been dissecting and making changes to the current Senate constitution in order to ensure all duties are being followed, remove any outdated wording or duties, and add any new amendments. This semester we’ve also been working with Student Affairs on an event giving students the opportunity to get to know the Student Senate and the members of Stockton’s administration. It is our hope that this will make students more comfortable coming to us and offer a space for students to have questions quickly answered. Keep an eye out as we start to advertise in the next few weeks and keep your calendar open on Monday, November 28th at 4:30 to dine with us in the Campus Center Event Room.</w:t>
      </w:r>
    </w:p>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finish up I want to congratulate all the new senators that ran in our fall elections and will be officially sworn in today. An extra special congratulations to transfer student Madelyn Sacco who will be joining us on Governmental Affairs! Now that the senate elections are over, I want to remind you all to remember to vote on or before election day which is Tuesday, November 8th. If you’re voting in person on election day, you can check the New Jersey website to determine your voting location. From the 29th of October to the 6th of November, there is also an option to vote early in person with locations also listed on the New Jersey website. If voting in person isn’t an option for you, you can also apply to vote by mail, also available on the New Jersey website. If you have any questions relating to the elections or other governmental affairs feel free to reach out to me or any of my committee members or, as we all now know, the New Jersey website.</w:t>
      </w:r>
    </w:p>
    <w:p w:rsidR="00000000" w:rsidDel="00000000" w:rsidP="00000000" w:rsidRDefault="00000000" w:rsidRPr="00000000" w14:paraId="000000AA">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B">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Public Relations</w:t>
      </w:r>
    </w:p>
    <w:p w:rsidR="00000000" w:rsidDel="00000000" w:rsidP="00000000" w:rsidRDefault="00000000" w:rsidRPr="00000000" w14:paraId="000000AC">
      <w:pPr>
        <w:spacing w:line="360" w:lineRule="auto"/>
        <w:rPr>
          <w:rFonts w:ascii="Times New Roman" w:cs="Times New Roman" w:eastAsia="Times New Roman" w:hAnsi="Times New Roman"/>
          <w:i w:val="1"/>
          <w:sz w:val="24"/>
          <w:szCs w:val="24"/>
          <w:u w:val="single"/>
        </w:rPr>
      </w:pPr>
      <w:r w:rsidDel="00000000" w:rsidR="00000000" w:rsidRPr="00000000">
        <w:rPr>
          <w:rFonts w:ascii="Times New Roman" w:cs="Times New Roman" w:eastAsia="Times New Roman" w:hAnsi="Times New Roman"/>
          <w:sz w:val="24"/>
          <w:szCs w:val="24"/>
          <w:rtl w:val="0"/>
        </w:rPr>
        <w:t xml:space="preserve">H</w:t>
      </w:r>
      <w:r w:rsidDel="00000000" w:rsidR="00000000" w:rsidRPr="00000000">
        <w:rPr>
          <w:rFonts w:ascii="Times New Roman" w:cs="Times New Roman" w:eastAsia="Times New Roman" w:hAnsi="Times New Roman"/>
          <w:sz w:val="24"/>
          <w:szCs w:val="24"/>
          <w:rtl w:val="0"/>
        </w:rPr>
        <w:t xml:space="preserve">ello everyone and welcome to our first senate meeting in the Atlantic City campus. I’d like to start off by saying we had a wildly successful election process which resulted in the addition of several new members. If you could join me in a round of applause in welcoming them. We have been working closely with the Student Affairs committee in reviving “Sweets for Suggestions” which essentially is a tabling effort where you can write one comment, concern, or criticism of a function of any of Stockton’s campuses, and in exchange you can take a piece of candy. Everything is anonymous so don’t worry about getting called out, not that we’d do that anyways…we’re all very friendly people believe it or not. With that being said, we met a handful of you at the “I’m not Homophobic” last Wednesday. Be on the lookout for any updates regarding any Senate business on our Instagram @OspreySenate, and if you haven't already done so, please follow us on TikTok @OspreySenate! Thanks, and I yield the floor back to President Bri Bracey</w:t>
      </w:r>
      <w:r w:rsidDel="00000000" w:rsidR="00000000" w:rsidRPr="00000000">
        <w:rPr>
          <w:rFonts w:ascii="Times New Roman" w:cs="Times New Roman" w:eastAsia="Times New Roman" w:hAnsi="Times New Roman"/>
          <w:i w:val="1"/>
          <w:sz w:val="24"/>
          <w:szCs w:val="24"/>
          <w:u w:val="single"/>
          <w:rtl w:val="0"/>
        </w:rPr>
        <w:t xml:space="preserve">.</w:t>
      </w:r>
    </w:p>
    <w:p w:rsidR="00000000" w:rsidDel="00000000" w:rsidP="00000000" w:rsidRDefault="00000000" w:rsidRPr="00000000" w14:paraId="000000A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Diversity and Inclusion</w:t>
      </w:r>
    </w:p>
    <w:p w:rsidR="00000000" w:rsidDel="00000000" w:rsidP="00000000" w:rsidRDefault="00000000" w:rsidRPr="00000000" w14:paraId="000000AF">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0">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Everyone! The Diversity and Inclusion Committee has been looking toward the future as far as projects as we are delighted with what’s to come. Working with some offices on campus we look to the spring to raise awareness of health disparities that people of color often face. We are also in the process of opening the door for students to join a virtual conference featuring a Stockton student speaker. This conference will focus and cater to students with disabilities and how we as a community can do better. In other news, the Multicultural Center is progressing wonderfully and we have moved on to the right process of forming the interior design. If you all have any suggestions for this please bring them up as this center is for students first we will take as much input as possible. To review the issues with Chartwells brought up at the previous meeting, we have seen forward progress but we have let out the gas when it comes to ensuring smooth application and approval on their end. With that being said, please continue to reach out to us if you have questions or concerns or want to know more current projects the committee is working on.</w:t>
      </w:r>
    </w:p>
    <w:p w:rsidR="00000000" w:rsidDel="00000000" w:rsidP="00000000" w:rsidRDefault="00000000" w:rsidRPr="00000000" w14:paraId="000000B1">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2">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3">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Affairs</w:t>
      </w:r>
    </w:p>
    <w:p w:rsidR="00000000" w:rsidDel="00000000" w:rsidP="00000000" w:rsidRDefault="00000000" w:rsidRPr="00000000" w14:paraId="000000B4">
      <w:pPr>
        <w:shd w:fill="ffffff" w:val="clear"/>
        <w:spacing w:line="276"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Welcome everyone and happy fall!</w:t>
      </w:r>
    </w:p>
    <w:p w:rsidR="00000000" w:rsidDel="00000000" w:rsidP="00000000" w:rsidRDefault="00000000" w:rsidRPr="00000000" w14:paraId="000000B5">
      <w:pPr>
        <w:shd w:fill="ffffff" w:val="clear"/>
        <w:spacing w:line="276"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 would like to thank everyone for coming out to our second full Student Senate meeting in Atlantic City. I hope the precepting day went well for those who met with their preceptor today and if you didn't, I hope you had a nice day off. </w:t>
      </w:r>
    </w:p>
    <w:p w:rsidR="00000000" w:rsidDel="00000000" w:rsidP="00000000" w:rsidRDefault="00000000" w:rsidRPr="00000000" w14:paraId="000000B6">
      <w:pPr>
        <w:shd w:fill="ffffff" w:val="clear"/>
        <w:spacing w:line="276"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Since our last September meeting, Student Affairs has teamed up with the Public Relations committee to bring back Sweets for Suggestions. There will be more information on that coming soon. In other matters, the Governmental Affairs and Student Affairs committee have been working on the event, Meet the Administrators. Everything has been running smoothly and we are excited to see the end results. Lastly, the Student Affairs committee will have our next monthly Chartwells meeting on November 7th at 9am.  With this being said, I have nothing else to report,and I would now like to yield the floor back to President Bracey. </w:t>
      </w:r>
    </w:p>
    <w:p w:rsidR="00000000" w:rsidDel="00000000" w:rsidP="00000000" w:rsidRDefault="00000000" w:rsidRPr="00000000" w14:paraId="000000B7">
      <w:pPr>
        <w:shd w:fill="ffffff" w:val="clear"/>
        <w:spacing w:line="331.2"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Finance</w:t>
      </w:r>
    </w:p>
    <w:p w:rsidR="00000000" w:rsidDel="00000000" w:rsidP="00000000" w:rsidRDefault="00000000" w:rsidRPr="00000000" w14:paraId="000000BA">
      <w:pPr>
        <w:spacing w:line="276"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Finance Committee would like to welcome all of our guests to the full meeting tonight. The committee continues to actively monitor all club and organization budgets to ensure the success of their programming.</w:t>
      </w:r>
    </w:p>
    <w:p w:rsidR="00000000" w:rsidDel="00000000" w:rsidP="00000000" w:rsidRDefault="00000000" w:rsidRPr="00000000" w14:paraId="000000BB">
      <w:pPr>
        <w:spacing w:line="276"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 </w:t>
      </w:r>
    </w:p>
    <w:p w:rsidR="00000000" w:rsidDel="00000000" w:rsidP="00000000" w:rsidRDefault="00000000" w:rsidRPr="00000000" w14:paraId="000000BC">
      <w:pPr>
        <w:spacing w:line="276"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So far in the month of October, the finance committee has heard 1 funding request, which will be voted upon this evening.</w:t>
      </w:r>
    </w:p>
    <w:p w:rsidR="00000000" w:rsidDel="00000000" w:rsidP="00000000" w:rsidRDefault="00000000" w:rsidRPr="00000000" w14:paraId="000000BD">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BE">
      <w:pPr>
        <w:spacing w:line="276"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This funding request was submitted by Stocktons Dance Team in the amount of $16,656 to attend their National Competition in Florida. The committee approved the project for $9,000, we decided on this number to ensure that we have enough funds to assist with the many other requests from Stockton’s other clubs and organizations on campus. Therefore we want to assist with more than 50% of their original requested total to support the competition. </w:t>
      </w:r>
    </w:p>
    <w:p w:rsidR="00000000" w:rsidDel="00000000" w:rsidP="00000000" w:rsidRDefault="00000000" w:rsidRPr="00000000" w14:paraId="000000BF">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C0">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would like to call up the Dance Team to discuss their request further. </w:t>
      </w:r>
    </w:p>
    <w:p w:rsidR="00000000" w:rsidDel="00000000" w:rsidP="00000000" w:rsidRDefault="00000000" w:rsidRPr="00000000" w14:paraId="000000C1">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C2">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motion to approve the supplemental request by Stocktons Dance team in the amount of $9,000.</w:t>
      </w:r>
    </w:p>
    <w:p w:rsidR="00000000" w:rsidDel="00000000" w:rsidP="00000000" w:rsidRDefault="00000000" w:rsidRPr="00000000" w14:paraId="000000C3">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C4">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Do I have a second? </w:t>
      </w:r>
    </w:p>
    <w:p w:rsidR="00000000" w:rsidDel="00000000" w:rsidP="00000000" w:rsidRDefault="00000000" w:rsidRPr="00000000" w14:paraId="000000C5">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Second: Jennifer Dorval</w:t>
      </w:r>
    </w:p>
    <w:p w:rsidR="00000000" w:rsidDel="00000000" w:rsidP="00000000" w:rsidRDefault="00000000" w:rsidRPr="00000000" w14:paraId="000000C6">
      <w:pPr>
        <w:spacing w:line="360" w:lineRule="auto"/>
        <w:jc w:val="right"/>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Motion Aproved: 28-0-2*</w:t>
      </w:r>
    </w:p>
    <w:p w:rsidR="00000000" w:rsidDel="00000000" w:rsidP="00000000" w:rsidRDefault="00000000" w:rsidRPr="00000000" w14:paraId="000000C7">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C8">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Is there a need for discussion?</w:t>
      </w:r>
    </w:p>
    <w:p w:rsidR="00000000" w:rsidDel="00000000" w:rsidP="00000000" w:rsidRDefault="00000000" w:rsidRPr="00000000" w14:paraId="000000C9">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CA">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All in favor by show of hands. </w:t>
      </w:r>
    </w:p>
    <w:p w:rsidR="00000000" w:rsidDel="00000000" w:rsidP="00000000" w:rsidRDefault="00000000" w:rsidRPr="00000000" w14:paraId="000000CB">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All those not in favor. </w:t>
      </w:r>
    </w:p>
    <w:p w:rsidR="00000000" w:rsidDel="00000000" w:rsidP="00000000" w:rsidRDefault="00000000" w:rsidRPr="00000000" w14:paraId="000000CC">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CD">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As of now, including encumbered funds, the Supplemental Funding account is currently valued at $125,088.05</w:t>
      </w:r>
    </w:p>
    <w:p w:rsidR="00000000" w:rsidDel="00000000" w:rsidP="00000000" w:rsidRDefault="00000000" w:rsidRPr="00000000" w14:paraId="000000CE">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 yield the floor back to President Bracey. </w:t>
      </w:r>
    </w:p>
    <w:p w:rsidR="00000000" w:rsidDel="00000000" w:rsidP="00000000" w:rsidRDefault="00000000" w:rsidRPr="00000000" w14:paraId="000000C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spacing w:line="360" w:lineRule="auto"/>
        <w:rPr>
          <w:rFonts w:ascii="Times New Roman" w:cs="Times New Roman" w:eastAsia="Times New Roman" w:hAnsi="Times New Roman"/>
          <w:color w:val="222222"/>
          <w:sz w:val="24"/>
          <w:szCs w:val="24"/>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fair Displ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entury Schoolbook">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5">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3">
    <w:pPr>
      <w:jc w:val="center"/>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Pr>
      <w:drawing>
        <wp:inline distB="114300" distT="114300" distL="114300" distR="114300">
          <wp:extent cx="614363" cy="614363"/>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4363" cy="614363"/>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jc w:val="center"/>
      <w:rPr/>
    </w:pPr>
    <w:hyperlink r:id="rId2">
      <w:r w:rsidDel="00000000" w:rsidR="00000000" w:rsidRPr="00000000">
        <w:rPr>
          <w:rFonts w:ascii="Playfair Display" w:cs="Playfair Display" w:eastAsia="Playfair Display" w:hAnsi="Playfair Display"/>
          <w:color w:val="1155cc"/>
          <w:sz w:val="24"/>
          <w:szCs w:val="24"/>
          <w:u w:val="single"/>
          <w:rtl w:val="0"/>
        </w:rPr>
        <w:t xml:space="preserve">Constitution</w:t>
      </w:r>
    </w:hyperlink>
    <w:r w:rsidDel="00000000" w:rsidR="00000000" w:rsidRPr="00000000">
      <w:rPr>
        <w:rFonts w:ascii="Playfair Display" w:cs="Playfair Display" w:eastAsia="Playfair Display" w:hAnsi="Playfair Display"/>
        <w:sz w:val="24"/>
        <w:szCs w:val="24"/>
        <w:rtl w:val="0"/>
      </w:rPr>
      <w:t xml:space="preserve"> | </w:t>
    </w:r>
    <w:hyperlink r:id="rId3">
      <w:r w:rsidDel="00000000" w:rsidR="00000000" w:rsidRPr="00000000">
        <w:rPr>
          <w:rFonts w:ascii="Playfair Display" w:cs="Playfair Display" w:eastAsia="Playfair Display" w:hAnsi="Playfair Display"/>
          <w:color w:val="1155cc"/>
          <w:sz w:val="24"/>
          <w:szCs w:val="24"/>
          <w:u w:val="single"/>
          <w:rtl w:val="0"/>
        </w:rPr>
        <w:t xml:space="preserve">Calender</w:t>
      </w:r>
    </w:hyperlink>
    <w:r w:rsidDel="00000000" w:rsidR="00000000" w:rsidRPr="00000000">
      <w:rPr>
        <w:rFonts w:ascii="Playfair Display" w:cs="Playfair Display" w:eastAsia="Playfair Display" w:hAnsi="Playfair Display"/>
        <w:sz w:val="24"/>
        <w:szCs w:val="24"/>
        <w:rtl w:val="0"/>
      </w:rPr>
      <w:t xml:space="preserve"> | </w:t>
    </w:r>
    <w:hyperlink r:id="rId4">
      <w:r w:rsidDel="00000000" w:rsidR="00000000" w:rsidRPr="00000000">
        <w:rPr>
          <w:rFonts w:ascii="Playfair Display" w:cs="Playfair Display" w:eastAsia="Playfair Display" w:hAnsi="Playfair Display"/>
          <w:color w:val="1155cc"/>
          <w:sz w:val="24"/>
          <w:szCs w:val="24"/>
          <w:u w:val="single"/>
          <w:rtl w:val="0"/>
        </w:rPr>
        <w:t xml:space="preserve">Student Senate Budget</w:t>
      </w:r>
    </w:hyperlink>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tl w:val="0"/>
      </w:rPr>
      <w:t xml:space="preserve"> </w:t>
    </w:r>
    <w:hyperlink r:id="rId5">
      <w:r w:rsidDel="00000000" w:rsidR="00000000" w:rsidRPr="00000000">
        <w:rPr>
          <w:rFonts w:ascii="Playfair Display" w:cs="Playfair Display" w:eastAsia="Playfair Display" w:hAnsi="Playfair Display"/>
          <w:color w:val="1155cc"/>
          <w:sz w:val="24"/>
          <w:szCs w:val="24"/>
          <w:u w:val="single"/>
          <w:rtl w:val="0"/>
        </w:rPr>
        <w:t xml:space="preserve">Facebook</w:t>
      </w:r>
    </w:hyperlink>
    <w:r w:rsidDel="00000000" w:rsidR="00000000" w:rsidRPr="00000000">
      <w:rPr>
        <w:rFonts w:ascii="Playfair Display" w:cs="Playfair Display" w:eastAsia="Playfair Display" w:hAnsi="Playfair Display"/>
        <w:sz w:val="24"/>
        <w:szCs w:val="24"/>
        <w:rtl w:val="0"/>
      </w:rPr>
      <w:t xml:space="preserve"> | </w:t>
    </w:r>
    <w:hyperlink r:id="rId6">
      <w:r w:rsidDel="00000000" w:rsidR="00000000" w:rsidRPr="00000000">
        <w:rPr>
          <w:rFonts w:ascii="Playfair Display" w:cs="Playfair Display" w:eastAsia="Playfair Display" w:hAnsi="Playfair Display"/>
          <w:color w:val="1155cc"/>
          <w:sz w:val="24"/>
          <w:szCs w:val="24"/>
          <w:u w:val="single"/>
          <w:rtl w:val="0"/>
        </w:rPr>
        <w:t xml:space="preserve">Instagram</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CenturySchoolbook-italic.ttf"/><Relationship Id="rId10" Type="http://schemas.openxmlformats.org/officeDocument/2006/relationships/font" Target="fonts/CenturySchoolbook-bold.ttf"/><Relationship Id="rId12" Type="http://schemas.openxmlformats.org/officeDocument/2006/relationships/font" Target="fonts/CenturySchoolbook-boldItalic.ttf"/><Relationship Id="rId9" Type="http://schemas.openxmlformats.org/officeDocument/2006/relationships/font" Target="fonts/CenturySchoolbook-regular.ttf"/><Relationship Id="rId5" Type="http://schemas.openxmlformats.org/officeDocument/2006/relationships/font" Target="fonts/PlayfairDisplay-regular.ttf"/><Relationship Id="rId6" Type="http://schemas.openxmlformats.org/officeDocument/2006/relationships/font" Target="fonts/PlayfairDisplay-bold.ttf"/><Relationship Id="rId7" Type="http://schemas.openxmlformats.org/officeDocument/2006/relationships/font" Target="fonts/PlayfairDisplay-italic.ttf"/><Relationship Id="rId8" Type="http://schemas.openxmlformats.org/officeDocument/2006/relationships/font" Target="fonts/PlayfairDispl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stockton.edu/student-development/student-senate/17-18-SENATE-CONSTITUTION.pdf" TargetMode="External"/><Relationship Id="rId3" Type="http://schemas.openxmlformats.org/officeDocument/2006/relationships/hyperlink" Target="https://docs.google.com/document/d/1qmkxvEPNCV-YXqaS0Itm9DFTLGT7a0jZS_E0AQU67Lc/edit?usp=sharing" TargetMode="External"/><Relationship Id="rId4" Type="http://schemas.openxmlformats.org/officeDocument/2006/relationships/hyperlink" Target="https://stockton.campuslabs.com/engage/organization/senate/documents/view/1780597" TargetMode="External"/><Relationship Id="rId5" Type="http://schemas.openxmlformats.org/officeDocument/2006/relationships/hyperlink" Target="https://www.facebook.com/StocktonSenate" TargetMode="External"/><Relationship Id="rId6" Type="http://schemas.openxmlformats.org/officeDocument/2006/relationships/hyperlink" Target="https://www.instagram.com/ospreysenate/?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